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3E1" w:rsidRPr="00F533E1" w:rsidRDefault="004A68BE" w:rsidP="00F533E1">
      <w:pPr>
        <w:spacing w:line="360" w:lineRule="auto"/>
        <w:jc w:val="center"/>
        <w:rPr>
          <w:color w:val="000000"/>
          <w:sz w:val="28"/>
          <w:szCs w:val="28"/>
        </w:rPr>
      </w:pPr>
      <w:r w:rsidRPr="00F942D8">
        <w:rPr>
          <w:color w:val="000000"/>
        </w:rPr>
        <w:object w:dxaOrig="99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8pt;height:56.9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6277229" r:id="rId5"/>
        </w:object>
      </w:r>
      <w:r w:rsidR="00F533E1" w:rsidRPr="00F533E1">
        <w:rPr>
          <w:color w:val="000000"/>
          <w:sz w:val="28"/>
          <w:szCs w:val="28"/>
        </w:rPr>
        <w:t xml:space="preserve"> </w:t>
      </w:r>
    </w:p>
    <w:p w:rsidR="00F533E1" w:rsidRPr="00F533E1" w:rsidRDefault="00F533E1" w:rsidP="00F533E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F533E1">
        <w:rPr>
          <w:b/>
          <w:color w:val="000000"/>
          <w:sz w:val="28"/>
          <w:szCs w:val="28"/>
        </w:rPr>
        <w:t xml:space="preserve">ТЕРРИТОРИАЛЬНАЯ ИЗБИРАТЕЛЬНАЯ КОМИССИЯ № </w:t>
      </w:r>
      <w:r w:rsidR="004A68BE">
        <w:rPr>
          <w:b/>
          <w:color w:val="000000"/>
          <w:sz w:val="28"/>
          <w:szCs w:val="28"/>
        </w:rPr>
        <w:t>10</w:t>
      </w:r>
    </w:p>
    <w:p w:rsidR="00F533E1" w:rsidRPr="00F533E1" w:rsidRDefault="00F533E1" w:rsidP="00F533E1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F533E1">
        <w:rPr>
          <w:b/>
          <w:color w:val="000000"/>
          <w:sz w:val="28"/>
          <w:szCs w:val="28"/>
        </w:rPr>
        <w:t>РЕШЕНИЕ</w:t>
      </w:r>
    </w:p>
    <w:p w:rsidR="00F533E1" w:rsidRPr="00F533E1" w:rsidRDefault="00F533E1" w:rsidP="00F533E1">
      <w:pPr>
        <w:spacing w:line="276" w:lineRule="auto"/>
        <w:jc w:val="center"/>
        <w:rPr>
          <w:color w:val="000000"/>
          <w:sz w:val="28"/>
          <w:szCs w:val="28"/>
        </w:rPr>
      </w:pPr>
    </w:p>
    <w:p w:rsidR="00F533E1" w:rsidRPr="004A68BE" w:rsidRDefault="008D4903" w:rsidP="00F533E1">
      <w:pPr>
        <w:spacing w:line="276" w:lineRule="auto"/>
        <w:rPr>
          <w:b/>
          <w:bCs/>
          <w:color w:val="000000"/>
          <w:sz w:val="28"/>
          <w:szCs w:val="28"/>
        </w:rPr>
      </w:pPr>
      <w:r w:rsidRPr="008D4903">
        <w:rPr>
          <w:b/>
          <w:bCs/>
          <w:color w:val="000000"/>
          <w:sz w:val="28"/>
          <w:szCs w:val="28"/>
        </w:rPr>
        <w:t>27</w:t>
      </w:r>
      <w:r w:rsidR="00EE7784" w:rsidRPr="008D4903">
        <w:rPr>
          <w:b/>
          <w:bCs/>
          <w:color w:val="000000"/>
          <w:sz w:val="28"/>
          <w:szCs w:val="28"/>
        </w:rPr>
        <w:t xml:space="preserve"> </w:t>
      </w:r>
      <w:r w:rsidR="00F533E1" w:rsidRPr="008D4903">
        <w:rPr>
          <w:b/>
          <w:bCs/>
          <w:color w:val="000000"/>
          <w:sz w:val="28"/>
          <w:szCs w:val="28"/>
        </w:rPr>
        <w:t>августа 202</w:t>
      </w:r>
      <w:r w:rsidR="004A68BE" w:rsidRPr="008D4903">
        <w:rPr>
          <w:b/>
          <w:bCs/>
          <w:color w:val="000000"/>
          <w:sz w:val="28"/>
          <w:szCs w:val="28"/>
        </w:rPr>
        <w:t>4</w:t>
      </w:r>
      <w:r w:rsidR="00F533E1" w:rsidRPr="008D4903">
        <w:rPr>
          <w:b/>
          <w:bCs/>
          <w:color w:val="000000"/>
          <w:sz w:val="28"/>
          <w:szCs w:val="28"/>
        </w:rPr>
        <w:t xml:space="preserve"> года                                                              </w:t>
      </w:r>
      <w:r w:rsidR="00EE7784" w:rsidRPr="008D4903">
        <w:rPr>
          <w:b/>
          <w:bCs/>
          <w:color w:val="000000"/>
          <w:sz w:val="28"/>
          <w:szCs w:val="28"/>
        </w:rPr>
        <w:t xml:space="preserve">                           </w:t>
      </w:r>
      <w:r w:rsidR="00F533E1" w:rsidRPr="008D4903">
        <w:rPr>
          <w:b/>
          <w:bCs/>
          <w:color w:val="000000"/>
          <w:sz w:val="28"/>
          <w:szCs w:val="28"/>
        </w:rPr>
        <w:t xml:space="preserve"> № </w:t>
      </w:r>
      <w:r w:rsidR="004A68BE" w:rsidRPr="008D4903">
        <w:rPr>
          <w:b/>
          <w:bCs/>
          <w:color w:val="000000"/>
          <w:sz w:val="28"/>
          <w:szCs w:val="28"/>
        </w:rPr>
        <w:t>55</w:t>
      </w:r>
      <w:r w:rsidR="00EE7784" w:rsidRPr="008D4903">
        <w:rPr>
          <w:b/>
          <w:bCs/>
          <w:color w:val="000000"/>
          <w:sz w:val="28"/>
          <w:szCs w:val="28"/>
        </w:rPr>
        <w:t>-</w:t>
      </w:r>
      <w:r w:rsidR="005571F6">
        <w:rPr>
          <w:b/>
          <w:bCs/>
          <w:color w:val="000000"/>
          <w:sz w:val="28"/>
          <w:szCs w:val="28"/>
        </w:rPr>
        <w:t>2</w:t>
      </w:r>
    </w:p>
    <w:p w:rsidR="00F533E1" w:rsidRPr="00F533E1" w:rsidRDefault="00F533E1" w:rsidP="00F533E1">
      <w:pPr>
        <w:pStyle w:val="a8"/>
        <w:widowControl w:val="0"/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33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</w:t>
      </w:r>
    </w:p>
    <w:p w:rsidR="00173469" w:rsidRDefault="00173469" w:rsidP="007B7B09">
      <w:pPr>
        <w:pStyle w:val="14"/>
        <w:widowControl/>
        <w:rPr>
          <w:bCs/>
        </w:rPr>
      </w:pPr>
    </w:p>
    <w:p w:rsidR="00487859" w:rsidRDefault="00C8448D" w:rsidP="00487859">
      <w:pPr>
        <w:pStyle w:val="a3"/>
        <w:spacing w:after="0"/>
        <w:ind w:right="-142"/>
        <w:jc w:val="left"/>
        <w:rPr>
          <w:b/>
          <w:szCs w:val="28"/>
        </w:rPr>
      </w:pPr>
      <w:r w:rsidRPr="0050203C">
        <w:rPr>
          <w:b/>
          <w:szCs w:val="28"/>
        </w:rPr>
        <w:t>О</w:t>
      </w:r>
      <w:r>
        <w:rPr>
          <w:b/>
          <w:szCs w:val="28"/>
        </w:rPr>
        <w:t>б определени</w:t>
      </w:r>
      <w:r w:rsidR="00F533E1">
        <w:rPr>
          <w:b/>
          <w:szCs w:val="28"/>
        </w:rPr>
        <w:t xml:space="preserve">и количества переносных ящиков </w:t>
      </w:r>
    </w:p>
    <w:p w:rsidR="00C8448D" w:rsidRPr="005964A2" w:rsidRDefault="00C8448D" w:rsidP="00487859">
      <w:pPr>
        <w:pStyle w:val="a3"/>
        <w:spacing w:after="0"/>
        <w:ind w:right="-142"/>
        <w:jc w:val="left"/>
        <w:rPr>
          <w:b/>
          <w:szCs w:val="28"/>
        </w:rPr>
      </w:pPr>
      <w:r>
        <w:rPr>
          <w:b/>
          <w:szCs w:val="28"/>
        </w:rPr>
        <w:t>для голосования вне помещения для голосования</w:t>
      </w:r>
      <w:r w:rsidRPr="0050203C">
        <w:rPr>
          <w:b/>
          <w:szCs w:val="28"/>
        </w:rPr>
        <w:t xml:space="preserve"> </w:t>
      </w:r>
    </w:p>
    <w:p w:rsidR="00C8448D" w:rsidRPr="00025DEB" w:rsidRDefault="00C8448D" w:rsidP="007C24C2">
      <w:pPr>
        <w:pStyle w:val="a3"/>
        <w:spacing w:after="0"/>
        <w:rPr>
          <w:b/>
          <w:szCs w:val="28"/>
        </w:rPr>
      </w:pPr>
    </w:p>
    <w:p w:rsidR="00C8448D" w:rsidRDefault="00A80BBD" w:rsidP="007C24C2">
      <w:pPr>
        <w:spacing w:line="288" w:lineRule="auto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C8448D" w:rsidRPr="00025DEB">
        <w:rPr>
          <w:color w:val="000000"/>
          <w:sz w:val="28"/>
          <w:szCs w:val="28"/>
        </w:rPr>
        <w:t>В соответствии с</w:t>
      </w:r>
      <w:r w:rsidR="00C8448D">
        <w:rPr>
          <w:color w:val="000000"/>
          <w:sz w:val="28"/>
          <w:szCs w:val="28"/>
        </w:rPr>
        <w:t xml:space="preserve"> пунктом 8 статьи 66 Федерального закона </w:t>
      </w:r>
      <w:r w:rsidR="00C8448D">
        <w:rPr>
          <w:color w:val="000000"/>
          <w:sz w:val="28"/>
          <w:szCs w:val="28"/>
        </w:rPr>
        <w:br/>
        <w:t xml:space="preserve">от 12 июня 2002 года № 67-ФЗ «Об основных гарантиях избирательных прав </w:t>
      </w:r>
      <w:r w:rsidR="00C8448D">
        <w:rPr>
          <w:color w:val="000000"/>
          <w:sz w:val="28"/>
          <w:szCs w:val="28"/>
        </w:rPr>
        <w:br/>
        <w:t>и права на участие в референдуме граждан Российской Федерации</w:t>
      </w:r>
      <w:r w:rsidR="00C73840">
        <w:rPr>
          <w:color w:val="000000"/>
          <w:sz w:val="28"/>
          <w:szCs w:val="28"/>
        </w:rPr>
        <w:t>»</w:t>
      </w:r>
      <w:r w:rsidR="00C8448D" w:rsidRPr="005F4FB9">
        <w:rPr>
          <w:sz w:val="28"/>
          <w:szCs w:val="28"/>
        </w:rPr>
        <w:t>,</w:t>
      </w:r>
      <w:r w:rsidR="00C8448D" w:rsidRPr="001755D7">
        <w:rPr>
          <w:sz w:val="28"/>
          <w:szCs w:val="28"/>
        </w:rPr>
        <w:t xml:space="preserve"> Территориальная избирательная комиссия № </w:t>
      </w:r>
      <w:r w:rsidR="004A68BE">
        <w:rPr>
          <w:sz w:val="28"/>
          <w:szCs w:val="28"/>
        </w:rPr>
        <w:t>10</w:t>
      </w:r>
    </w:p>
    <w:p w:rsidR="00F533E1" w:rsidRPr="00BB6A8E" w:rsidRDefault="00A80BBD" w:rsidP="007C24C2">
      <w:pPr>
        <w:spacing w:line="288" w:lineRule="auto"/>
        <w:jc w:val="both"/>
      </w:pPr>
      <w:r>
        <w:rPr>
          <w:b/>
          <w:sz w:val="28"/>
          <w:szCs w:val="28"/>
        </w:rPr>
        <w:t xml:space="preserve">        </w:t>
      </w:r>
      <w:r w:rsidR="00F533E1">
        <w:rPr>
          <w:b/>
          <w:sz w:val="28"/>
          <w:szCs w:val="28"/>
        </w:rPr>
        <w:t>РЕШИЛА:</w:t>
      </w:r>
    </w:p>
    <w:p w:rsidR="00C8448D" w:rsidRDefault="00C8448D" w:rsidP="00A80BBD">
      <w:pPr>
        <w:pStyle w:val="a7"/>
        <w:spacing w:line="28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Определить количество переносных ящиков для голосования вне помещения для голосования </w:t>
      </w:r>
      <w:r w:rsidR="004A68BE" w:rsidRPr="004A68BE">
        <w:rPr>
          <w:rFonts w:eastAsiaTheme="minorHAnsi"/>
          <w:sz w:val="28"/>
          <w:szCs w:val="28"/>
          <w:lang w:eastAsia="en-US"/>
        </w:rPr>
        <w:t xml:space="preserve">на избирательных участках №№ 221-244 </w:t>
      </w:r>
      <w:r>
        <w:rPr>
          <w:sz w:val="28"/>
          <w:szCs w:val="28"/>
        </w:rPr>
        <w:t xml:space="preserve">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 w:rsidR="000A3A88">
        <w:rPr>
          <w:sz w:val="28"/>
          <w:szCs w:val="28"/>
        </w:rPr>
        <w:t xml:space="preserve"> к настоящему решению.</w:t>
      </w:r>
      <w:bookmarkStart w:id="0" w:name="_GoBack"/>
      <w:bookmarkEnd w:id="0"/>
    </w:p>
    <w:p w:rsidR="004A68BE" w:rsidRPr="004A68BE" w:rsidRDefault="004A68BE" w:rsidP="004A68BE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2</w:t>
      </w:r>
      <w:r w:rsidRPr="004A68BE">
        <w:rPr>
          <w:rFonts w:eastAsiaTheme="minorHAnsi"/>
          <w:sz w:val="28"/>
          <w:szCs w:val="28"/>
          <w:lang w:eastAsia="en-US"/>
        </w:rPr>
        <w:t>. Направить копии настоящего решения в участковые избирательные комиссии №№ 221-244.</w:t>
      </w:r>
    </w:p>
    <w:p w:rsidR="004A68BE" w:rsidRDefault="004A68BE" w:rsidP="004A68BE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E51C8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3. </w:t>
      </w:r>
      <w:r w:rsidRPr="004A68BE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C8448D" w:rsidRPr="00D33CF4" w:rsidRDefault="00E51C82" w:rsidP="00E51C82">
      <w:pPr>
        <w:spacing w:line="288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A68BE">
        <w:rPr>
          <w:rFonts w:eastAsiaTheme="minorHAnsi"/>
          <w:sz w:val="28"/>
          <w:szCs w:val="28"/>
          <w:lang w:eastAsia="en-US"/>
        </w:rPr>
        <w:t>4</w:t>
      </w:r>
      <w:r w:rsidR="00C8448D" w:rsidRPr="00D33CF4">
        <w:rPr>
          <w:sz w:val="28"/>
          <w:szCs w:val="28"/>
        </w:rPr>
        <w:t>. </w:t>
      </w:r>
      <w:r w:rsidR="00C8448D">
        <w:rPr>
          <w:sz w:val="28"/>
          <w:szCs w:val="28"/>
        </w:rPr>
        <w:t>Разместить</w:t>
      </w:r>
      <w:r w:rsidR="00C8448D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</w:t>
      </w:r>
      <w:r w:rsidR="004A68BE">
        <w:rPr>
          <w:sz w:val="28"/>
          <w:szCs w:val="28"/>
        </w:rPr>
        <w:t>10</w:t>
      </w:r>
      <w:r w:rsidR="00C8448D" w:rsidRPr="00D33CF4">
        <w:rPr>
          <w:sz w:val="28"/>
          <w:szCs w:val="28"/>
        </w:rPr>
        <w:t xml:space="preserve"> в информационно-телек</w:t>
      </w:r>
      <w:r w:rsidR="000A3A88">
        <w:rPr>
          <w:sz w:val="28"/>
          <w:szCs w:val="28"/>
        </w:rPr>
        <w:t>оммуникационной сети «Интернет».</w:t>
      </w:r>
    </w:p>
    <w:p w:rsidR="00C8448D" w:rsidRDefault="00E51C82" w:rsidP="00E51C82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A68BE">
        <w:rPr>
          <w:sz w:val="28"/>
          <w:szCs w:val="28"/>
        </w:rPr>
        <w:t>5</w:t>
      </w:r>
      <w:r w:rsidR="00C8448D" w:rsidRPr="00DC02C7">
        <w:rPr>
          <w:sz w:val="28"/>
          <w:szCs w:val="28"/>
        </w:rPr>
        <w:t>. </w:t>
      </w:r>
      <w:r w:rsidR="00C8448D" w:rsidRPr="00B2101C">
        <w:rPr>
          <w:sz w:val="28"/>
          <w:szCs w:val="28"/>
        </w:rPr>
        <w:t xml:space="preserve">Контроль за исполнением настоящего решения возложить </w:t>
      </w:r>
      <w:r w:rsidR="00C8448D" w:rsidRPr="00B2101C">
        <w:rPr>
          <w:sz w:val="28"/>
          <w:szCs w:val="28"/>
        </w:rPr>
        <w:br/>
        <w:t xml:space="preserve">на </w:t>
      </w:r>
      <w:r w:rsidR="00F533E1">
        <w:rPr>
          <w:sz w:val="28"/>
          <w:szCs w:val="28"/>
        </w:rPr>
        <w:t xml:space="preserve">председателя </w:t>
      </w:r>
      <w:r w:rsidR="00C8448D" w:rsidRPr="00B2101C">
        <w:rPr>
          <w:spacing w:val="-8"/>
          <w:sz w:val="28"/>
          <w:szCs w:val="28"/>
        </w:rPr>
        <w:t>Территориальной избирательной комиссии № </w:t>
      </w:r>
      <w:r w:rsidR="004A68BE">
        <w:rPr>
          <w:spacing w:val="-8"/>
          <w:sz w:val="28"/>
          <w:szCs w:val="28"/>
        </w:rPr>
        <w:t>10</w:t>
      </w:r>
      <w:r w:rsidR="00C8448D" w:rsidRPr="00B2101C">
        <w:rPr>
          <w:sz w:val="28"/>
          <w:szCs w:val="28"/>
        </w:rPr>
        <w:t xml:space="preserve"> </w:t>
      </w:r>
      <w:proofErr w:type="spellStart"/>
      <w:r w:rsidR="004A68BE">
        <w:rPr>
          <w:sz w:val="28"/>
          <w:szCs w:val="28"/>
        </w:rPr>
        <w:t>Шаврову</w:t>
      </w:r>
      <w:proofErr w:type="spellEnd"/>
      <w:r w:rsidR="00F533E1">
        <w:rPr>
          <w:sz w:val="28"/>
          <w:szCs w:val="28"/>
        </w:rPr>
        <w:t xml:space="preserve"> О.</w:t>
      </w:r>
      <w:r w:rsidR="004A68BE">
        <w:rPr>
          <w:sz w:val="28"/>
          <w:szCs w:val="28"/>
        </w:rPr>
        <w:t>Н</w:t>
      </w:r>
      <w:r w:rsidR="00F533E1">
        <w:rPr>
          <w:sz w:val="28"/>
          <w:szCs w:val="28"/>
        </w:rPr>
        <w:t>.</w:t>
      </w:r>
    </w:p>
    <w:p w:rsidR="00C8448D" w:rsidRDefault="00C8448D" w:rsidP="007C24C2">
      <w:pPr>
        <w:spacing w:line="288" w:lineRule="auto"/>
        <w:jc w:val="both"/>
        <w:rPr>
          <w:sz w:val="28"/>
          <w:szCs w:val="28"/>
        </w:rPr>
      </w:pPr>
    </w:p>
    <w:p w:rsidR="00C8448D" w:rsidRDefault="00C8448D" w:rsidP="007C24C2">
      <w:pPr>
        <w:spacing w:line="288" w:lineRule="auto"/>
        <w:jc w:val="both"/>
        <w:rPr>
          <w:sz w:val="28"/>
          <w:szCs w:val="28"/>
        </w:rPr>
      </w:pPr>
    </w:p>
    <w:p w:rsidR="004A68BE" w:rsidRDefault="00F533E1" w:rsidP="007C24C2">
      <w:pPr>
        <w:pStyle w:val="-1"/>
        <w:spacing w:line="276" w:lineRule="auto"/>
        <w:ind w:firstLine="0"/>
      </w:pPr>
      <w:r w:rsidRPr="003A5048">
        <w:t>Председатель</w:t>
      </w:r>
      <w:r w:rsidR="004A68BE">
        <w:t xml:space="preserve"> </w:t>
      </w:r>
      <w:r w:rsidRPr="003A5048">
        <w:t>Территориальной</w:t>
      </w:r>
      <w:r w:rsidR="004A68BE">
        <w:t xml:space="preserve"> </w:t>
      </w:r>
    </w:p>
    <w:p w:rsidR="00F533E1" w:rsidRDefault="00F533E1" w:rsidP="007C24C2">
      <w:pPr>
        <w:pStyle w:val="-1"/>
        <w:spacing w:line="276" w:lineRule="auto"/>
        <w:ind w:firstLine="0"/>
      </w:pPr>
      <w:r w:rsidRPr="003A5048">
        <w:t xml:space="preserve">избирательной комиссии № </w:t>
      </w:r>
      <w:r w:rsidR="004A68BE">
        <w:t>10</w:t>
      </w:r>
      <w:r w:rsidRPr="003A5048">
        <w:t xml:space="preserve">                               </w:t>
      </w:r>
      <w:r w:rsidR="004A68BE">
        <w:t xml:space="preserve">                            </w:t>
      </w:r>
      <w:r w:rsidRPr="003A5048">
        <w:t xml:space="preserve"> О.</w:t>
      </w:r>
      <w:r w:rsidR="004A68BE">
        <w:t>Н</w:t>
      </w:r>
      <w:r w:rsidRPr="003A5048">
        <w:t>.</w:t>
      </w:r>
      <w:r w:rsidR="004A68BE">
        <w:t xml:space="preserve"> </w:t>
      </w:r>
      <w:proofErr w:type="spellStart"/>
      <w:r w:rsidR="004A68BE">
        <w:t>Шаврова</w:t>
      </w:r>
      <w:proofErr w:type="spellEnd"/>
    </w:p>
    <w:p w:rsidR="00F533E1" w:rsidRDefault="00F533E1" w:rsidP="007C24C2">
      <w:pPr>
        <w:pStyle w:val="-1"/>
        <w:spacing w:line="276" w:lineRule="auto"/>
        <w:ind w:firstLine="0"/>
      </w:pPr>
    </w:p>
    <w:p w:rsidR="004A68BE" w:rsidRDefault="00F533E1" w:rsidP="007C24C2">
      <w:pPr>
        <w:pStyle w:val="-1"/>
        <w:spacing w:line="276" w:lineRule="auto"/>
        <w:ind w:firstLine="0"/>
      </w:pPr>
      <w:r w:rsidRPr="003A5048">
        <w:t>Секретарь</w:t>
      </w:r>
      <w:r w:rsidR="004A68BE">
        <w:t xml:space="preserve"> </w:t>
      </w:r>
      <w:r w:rsidRPr="003A5048">
        <w:t xml:space="preserve">Территориальной </w:t>
      </w:r>
    </w:p>
    <w:p w:rsidR="00C8448D" w:rsidRPr="00AF0F30" w:rsidRDefault="00F533E1" w:rsidP="00AF0F30">
      <w:pPr>
        <w:pStyle w:val="-1"/>
        <w:spacing w:line="276" w:lineRule="auto"/>
        <w:ind w:firstLine="0"/>
      </w:pPr>
      <w:r w:rsidRPr="003A5048">
        <w:t>избирательной комиссии №</w:t>
      </w:r>
      <w:r w:rsidR="004A68BE">
        <w:t xml:space="preserve"> 10</w:t>
      </w:r>
      <w:r w:rsidRPr="003A5048">
        <w:t xml:space="preserve">  </w:t>
      </w:r>
      <w:r>
        <w:t xml:space="preserve">                             </w:t>
      </w:r>
      <w:r w:rsidR="007C24C2">
        <w:t xml:space="preserve"> </w:t>
      </w:r>
      <w:r w:rsidR="004A68BE">
        <w:t xml:space="preserve">                        И</w:t>
      </w:r>
      <w:r>
        <w:t>.</w:t>
      </w:r>
      <w:r w:rsidR="004A68BE">
        <w:t>П</w:t>
      </w:r>
      <w:r>
        <w:t>.</w:t>
      </w:r>
      <w:r w:rsidR="004A68BE">
        <w:t xml:space="preserve"> Харитонова</w:t>
      </w:r>
    </w:p>
    <w:p w:rsidR="007C24C2" w:rsidRDefault="007C24C2" w:rsidP="00AF0F30">
      <w:pPr>
        <w:spacing w:line="288" w:lineRule="auto"/>
        <w:jc w:val="both"/>
        <w:rPr>
          <w:sz w:val="28"/>
          <w:szCs w:val="28"/>
        </w:rPr>
      </w:pPr>
    </w:p>
    <w:p w:rsidR="007C24C2" w:rsidRDefault="007C24C2" w:rsidP="00C8448D">
      <w:pPr>
        <w:spacing w:line="288" w:lineRule="auto"/>
        <w:ind w:firstLine="709"/>
        <w:jc w:val="both"/>
        <w:rPr>
          <w:sz w:val="28"/>
          <w:szCs w:val="28"/>
        </w:rPr>
      </w:pPr>
    </w:p>
    <w:p w:rsidR="0032074D" w:rsidRDefault="0032074D" w:rsidP="00C8448D">
      <w:pPr>
        <w:jc w:val="right"/>
      </w:pPr>
    </w:p>
    <w:p w:rsidR="00487859" w:rsidRDefault="00487859" w:rsidP="00C8448D">
      <w:pPr>
        <w:jc w:val="right"/>
      </w:pPr>
    </w:p>
    <w:p w:rsidR="00487859" w:rsidRDefault="00487859" w:rsidP="00C8448D">
      <w:pPr>
        <w:jc w:val="right"/>
      </w:pPr>
    </w:p>
    <w:p w:rsidR="00487859" w:rsidRDefault="00487859" w:rsidP="00C8448D">
      <w:pPr>
        <w:jc w:val="right"/>
      </w:pPr>
    </w:p>
    <w:p w:rsidR="00C8448D" w:rsidRDefault="00C8448D" w:rsidP="00C8448D">
      <w:pPr>
        <w:jc w:val="right"/>
      </w:pPr>
      <w:r w:rsidRPr="007409BF">
        <w:t xml:space="preserve">Приложение </w:t>
      </w:r>
    </w:p>
    <w:p w:rsidR="00C8448D" w:rsidRDefault="00C8448D" w:rsidP="00C8448D">
      <w:pPr>
        <w:jc w:val="right"/>
      </w:pPr>
      <w:r w:rsidRPr="007409BF">
        <w:t>к решению</w:t>
      </w:r>
      <w:r>
        <w:t xml:space="preserve"> </w:t>
      </w:r>
      <w:r w:rsidRPr="007409BF">
        <w:t>Территориальной избирательно</w:t>
      </w:r>
      <w:r>
        <w:t>й</w:t>
      </w:r>
    </w:p>
    <w:p w:rsidR="00C8448D" w:rsidRPr="007409BF" w:rsidRDefault="00C8448D" w:rsidP="00C8448D">
      <w:pPr>
        <w:jc w:val="right"/>
      </w:pPr>
      <w:r w:rsidRPr="007409BF">
        <w:t xml:space="preserve"> комиссии № </w:t>
      </w:r>
      <w:r w:rsidR="004A68BE">
        <w:t>10</w:t>
      </w:r>
    </w:p>
    <w:p w:rsidR="00C8448D" w:rsidRPr="007409BF" w:rsidRDefault="00C8448D" w:rsidP="00C8448D">
      <w:pPr>
        <w:jc w:val="right"/>
      </w:pPr>
      <w:r w:rsidRPr="008D4903">
        <w:t xml:space="preserve">от </w:t>
      </w:r>
      <w:r w:rsidR="008D4903">
        <w:t>27</w:t>
      </w:r>
      <w:r w:rsidR="00F533E1" w:rsidRPr="008D4903">
        <w:t xml:space="preserve"> августа </w:t>
      </w:r>
      <w:r w:rsidRPr="008D4903">
        <w:t>202</w:t>
      </w:r>
      <w:r w:rsidR="004A68BE" w:rsidRPr="008D4903">
        <w:t>4</w:t>
      </w:r>
      <w:r w:rsidRPr="008D4903">
        <w:t xml:space="preserve"> № </w:t>
      </w:r>
      <w:r w:rsidR="004A68BE" w:rsidRPr="008D4903">
        <w:t>55</w:t>
      </w:r>
      <w:r w:rsidR="00EE7784" w:rsidRPr="008D4903">
        <w:t>-</w:t>
      </w:r>
      <w:r w:rsidR="00487859">
        <w:t>2</w:t>
      </w:r>
    </w:p>
    <w:p w:rsidR="00C8448D" w:rsidRDefault="00C8448D" w:rsidP="00C8448D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</w:p>
    <w:p w:rsidR="00C8448D" w:rsidRPr="004F0B95" w:rsidRDefault="00C8448D" w:rsidP="00C8448D">
      <w:pPr>
        <w:pStyle w:val="a8"/>
        <w:jc w:val="center"/>
        <w:rPr>
          <w:rFonts w:ascii="Times New Roman" w:hAnsi="Times New Roman" w:cs="Times New Roman"/>
          <w:szCs w:val="24"/>
        </w:rPr>
      </w:pPr>
    </w:p>
    <w:p w:rsidR="00C8448D" w:rsidRDefault="00C8448D" w:rsidP="00C8448D">
      <w:pPr>
        <w:pStyle w:val="a9"/>
        <w:ind w:left="0" w:right="-1"/>
        <w:rPr>
          <w:b/>
          <w:bCs/>
          <w:lang w:val="ru-RU"/>
        </w:rPr>
      </w:pPr>
      <w:bookmarkStart w:id="1" w:name="_Hlk80344384"/>
      <w:r>
        <w:rPr>
          <w:b/>
          <w:bCs/>
          <w:lang w:val="ru-RU"/>
        </w:rPr>
        <w:t>Количество переносных ящиков для голосования вне помещения для голосования</w:t>
      </w:r>
    </w:p>
    <w:p w:rsidR="00AF0F30" w:rsidRPr="00E95F82" w:rsidRDefault="00AF0F30" w:rsidP="00C8448D">
      <w:pPr>
        <w:pStyle w:val="a9"/>
        <w:ind w:left="0" w:right="-1"/>
        <w:rPr>
          <w:b/>
          <w:bCs/>
          <w:sz w:val="32"/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F0F30" w:rsidRPr="00AF0F30" w:rsidTr="007045D8">
        <w:tc>
          <w:tcPr>
            <w:tcW w:w="3115" w:type="dxa"/>
          </w:tcPr>
          <w:bookmarkEnd w:id="1"/>
          <w:p w:rsidR="00AF0F30" w:rsidRPr="00AF0F30" w:rsidRDefault="00AF0F30" w:rsidP="00AF0F30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F0F30">
              <w:rPr>
                <w:rFonts w:eastAsiaTheme="minorHAnsi"/>
                <w:b/>
                <w:sz w:val="24"/>
                <w:szCs w:val="24"/>
                <w:lang w:eastAsia="en-US"/>
              </w:rPr>
              <w:t>Номер избирательной комиссии</w:t>
            </w:r>
          </w:p>
          <w:p w:rsidR="00AF0F30" w:rsidRPr="00AF0F30" w:rsidRDefault="00AF0F30" w:rsidP="00AF0F3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F0F30">
              <w:rPr>
                <w:rFonts w:eastAsiaTheme="minorHAnsi"/>
                <w:b/>
                <w:sz w:val="24"/>
                <w:szCs w:val="24"/>
                <w:lang w:eastAsia="en-US"/>
              </w:rPr>
              <w:t>избирательного участка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F0F3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Количество переносных ящиков для голосования, </w:t>
            </w:r>
            <w:proofErr w:type="spellStart"/>
            <w:r w:rsidRPr="00AF0F30">
              <w:rPr>
                <w:rFonts w:eastAsiaTheme="minorHAnsi"/>
                <w:b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3115" w:type="dxa"/>
          </w:tcPr>
          <w:p w:rsidR="00AF0F30" w:rsidRPr="00AF0F30" w:rsidRDefault="00AF0F30" w:rsidP="00AF0F30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F0F30">
              <w:rPr>
                <w:rFonts w:eastAsiaTheme="minorHAnsi"/>
                <w:b/>
                <w:sz w:val="24"/>
                <w:szCs w:val="24"/>
                <w:lang w:eastAsia="en-US"/>
              </w:rPr>
              <w:t>Количество избирателей, чел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221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17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222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1929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223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557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224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24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225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B22F76">
              <w:rPr>
                <w:sz w:val="24"/>
                <w:szCs w:val="24"/>
              </w:rPr>
              <w:t>852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226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</w:t>
            </w:r>
            <w:r w:rsidR="00B22F76">
              <w:rPr>
                <w:sz w:val="24"/>
                <w:szCs w:val="24"/>
              </w:rPr>
              <w:t>30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227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</w:t>
            </w:r>
            <w:r w:rsidR="00B22F76">
              <w:rPr>
                <w:sz w:val="24"/>
                <w:szCs w:val="24"/>
              </w:rPr>
              <w:t>187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228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</w:t>
            </w:r>
            <w:r w:rsidR="00B22F76">
              <w:rPr>
                <w:sz w:val="24"/>
                <w:szCs w:val="24"/>
              </w:rPr>
              <w:t>032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229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B22F76">
              <w:rPr>
                <w:sz w:val="24"/>
                <w:szCs w:val="24"/>
              </w:rPr>
              <w:t>788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230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B22F76">
              <w:rPr>
                <w:sz w:val="24"/>
                <w:szCs w:val="24"/>
              </w:rPr>
              <w:t>533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231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B22F76">
              <w:rPr>
                <w:sz w:val="24"/>
                <w:szCs w:val="24"/>
              </w:rPr>
              <w:t>542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232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25</w:t>
            </w:r>
            <w:r w:rsidR="00B22F76">
              <w:rPr>
                <w:sz w:val="24"/>
                <w:szCs w:val="24"/>
              </w:rPr>
              <w:t>44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233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16</w:t>
            </w:r>
            <w:r w:rsidR="00B22F76">
              <w:rPr>
                <w:sz w:val="24"/>
                <w:szCs w:val="24"/>
              </w:rPr>
              <w:t>19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234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786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235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C7384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236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7</w:t>
            </w:r>
            <w:r w:rsidRPr="00AF0F30">
              <w:rPr>
                <w:sz w:val="24"/>
                <w:szCs w:val="24"/>
              </w:rPr>
              <w:t>22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237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743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238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580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239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27</w:t>
            </w:r>
            <w:r w:rsidR="00C73840">
              <w:rPr>
                <w:sz w:val="24"/>
                <w:szCs w:val="24"/>
              </w:rPr>
              <w:t>41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240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16</w:t>
            </w:r>
            <w:r w:rsidR="00C73840">
              <w:rPr>
                <w:sz w:val="24"/>
                <w:szCs w:val="24"/>
              </w:rPr>
              <w:t>05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241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792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242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1</w:t>
            </w:r>
            <w:r w:rsidR="00C73840">
              <w:rPr>
                <w:sz w:val="24"/>
                <w:szCs w:val="24"/>
              </w:rPr>
              <w:t>630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243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2209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AF0F30">
              <w:rPr>
                <w:sz w:val="24"/>
                <w:szCs w:val="24"/>
              </w:rPr>
              <w:t>244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:rsidR="00AF0F30" w:rsidRPr="00AF0F30" w:rsidRDefault="00C73840" w:rsidP="00AF0F3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1935</w:t>
            </w:r>
          </w:p>
        </w:tc>
      </w:tr>
      <w:tr w:rsidR="00AF0F30" w:rsidRPr="00AF0F30" w:rsidTr="007045D8">
        <w:tc>
          <w:tcPr>
            <w:tcW w:w="3115" w:type="dxa"/>
          </w:tcPr>
          <w:p w:rsidR="00AF0F30" w:rsidRPr="00AF0F30" w:rsidRDefault="00AF0F30" w:rsidP="00AF0F30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F0F30">
              <w:rPr>
                <w:rFonts w:eastAsiaTheme="minorHAnsi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115" w:type="dxa"/>
          </w:tcPr>
          <w:p w:rsidR="00AF0F30" w:rsidRPr="00AF0F30" w:rsidRDefault="00487859" w:rsidP="00AF0F30">
            <w:pPr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7</w:t>
            </w:r>
            <w:r w:rsidR="00C73840">
              <w:rPr>
                <w:rFonts w:eastAsiaTheme="minorHAns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5" w:type="dxa"/>
          </w:tcPr>
          <w:p w:rsidR="00AF0F30" w:rsidRPr="00AF0F30" w:rsidRDefault="00C73840" w:rsidP="00AF0F30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44456</w:t>
            </w:r>
          </w:p>
        </w:tc>
      </w:tr>
    </w:tbl>
    <w:p w:rsidR="00C8448D" w:rsidRDefault="00C8448D" w:rsidP="00C8448D">
      <w:pPr>
        <w:pStyle w:val="a9"/>
        <w:ind w:left="0" w:right="-1"/>
        <w:jc w:val="both"/>
        <w:rPr>
          <w:lang w:val="ru-RU"/>
        </w:rPr>
      </w:pPr>
    </w:p>
    <w:sectPr w:rsidR="00C8448D" w:rsidSect="007C24C2">
      <w:pgSz w:w="11907" w:h="16840"/>
      <w:pgMar w:top="1134" w:right="708" w:bottom="1134" w:left="1418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09"/>
    <w:rsid w:val="00081D29"/>
    <w:rsid w:val="0009552D"/>
    <w:rsid w:val="000973E1"/>
    <w:rsid w:val="000A3A88"/>
    <w:rsid w:val="000B2D42"/>
    <w:rsid w:val="001071C5"/>
    <w:rsid w:val="00144C00"/>
    <w:rsid w:val="00155661"/>
    <w:rsid w:val="00173469"/>
    <w:rsid w:val="00175A04"/>
    <w:rsid w:val="00194AA9"/>
    <w:rsid w:val="002C0CC2"/>
    <w:rsid w:val="002D4A56"/>
    <w:rsid w:val="00304DC9"/>
    <w:rsid w:val="0032074D"/>
    <w:rsid w:val="00354BAD"/>
    <w:rsid w:val="00370C45"/>
    <w:rsid w:val="00372902"/>
    <w:rsid w:val="0038238D"/>
    <w:rsid w:val="00424CDD"/>
    <w:rsid w:val="004429C4"/>
    <w:rsid w:val="0046751F"/>
    <w:rsid w:val="00487859"/>
    <w:rsid w:val="004A68BE"/>
    <w:rsid w:val="00516724"/>
    <w:rsid w:val="005571F6"/>
    <w:rsid w:val="005C433D"/>
    <w:rsid w:val="00793DBB"/>
    <w:rsid w:val="007B0A08"/>
    <w:rsid w:val="007B7B09"/>
    <w:rsid w:val="007C24C2"/>
    <w:rsid w:val="007C5944"/>
    <w:rsid w:val="007E516C"/>
    <w:rsid w:val="00882A35"/>
    <w:rsid w:val="008D4903"/>
    <w:rsid w:val="0090189A"/>
    <w:rsid w:val="0097343B"/>
    <w:rsid w:val="00990399"/>
    <w:rsid w:val="009C3AAE"/>
    <w:rsid w:val="00A355FC"/>
    <w:rsid w:val="00A80BBD"/>
    <w:rsid w:val="00AF0F30"/>
    <w:rsid w:val="00AF6043"/>
    <w:rsid w:val="00B22F76"/>
    <w:rsid w:val="00B5218E"/>
    <w:rsid w:val="00B65E87"/>
    <w:rsid w:val="00B77F13"/>
    <w:rsid w:val="00BA2372"/>
    <w:rsid w:val="00BF6969"/>
    <w:rsid w:val="00C17B2C"/>
    <w:rsid w:val="00C73840"/>
    <w:rsid w:val="00C828CE"/>
    <w:rsid w:val="00C8448D"/>
    <w:rsid w:val="00C86395"/>
    <w:rsid w:val="00D65A52"/>
    <w:rsid w:val="00D97477"/>
    <w:rsid w:val="00E51C82"/>
    <w:rsid w:val="00E56CED"/>
    <w:rsid w:val="00E60F01"/>
    <w:rsid w:val="00EA39D7"/>
    <w:rsid w:val="00ED678C"/>
    <w:rsid w:val="00ED70B8"/>
    <w:rsid w:val="00EE7784"/>
    <w:rsid w:val="00F3725E"/>
    <w:rsid w:val="00F533E1"/>
    <w:rsid w:val="00F5577C"/>
    <w:rsid w:val="00F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F15EB"/>
  <w15:docId w15:val="{2E395D75-E053-41AD-AA10-6F2B7A4F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33E1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8448D"/>
    <w:pPr>
      <w:ind w:left="720"/>
      <w:contextualSpacing/>
    </w:pPr>
    <w:rPr>
      <w:sz w:val="24"/>
      <w:szCs w:val="24"/>
    </w:rPr>
  </w:style>
  <w:style w:type="paragraph" w:styleId="a8">
    <w:name w:val="No Spacing"/>
    <w:uiPriority w:val="1"/>
    <w:qFormat/>
    <w:rsid w:val="00C8448D"/>
    <w:pPr>
      <w:spacing w:after="0" w:line="240" w:lineRule="auto"/>
    </w:pPr>
  </w:style>
  <w:style w:type="paragraph" w:customStyle="1" w:styleId="a9">
    <w:name w:val="Ссылка приложения"/>
    <w:basedOn w:val="a"/>
    <w:uiPriority w:val="9"/>
    <w:qFormat/>
    <w:rsid w:val="00C8448D"/>
    <w:pPr>
      <w:ind w:left="3969"/>
      <w:jc w:val="center"/>
    </w:pPr>
    <w:rPr>
      <w:rFonts w:eastAsia="Calibri"/>
      <w:sz w:val="28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F533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33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33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1">
    <w:name w:val="Т-1"/>
    <w:aliases w:val="5,Текст 14-1,Стиль12-1,Текст14-1,текст14"/>
    <w:basedOn w:val="a"/>
    <w:rsid w:val="00F533E1"/>
    <w:pPr>
      <w:spacing w:line="360" w:lineRule="auto"/>
      <w:ind w:firstLine="720"/>
      <w:jc w:val="both"/>
    </w:pPr>
    <w:rPr>
      <w:sz w:val="28"/>
    </w:rPr>
  </w:style>
  <w:style w:type="table" w:styleId="ac">
    <w:name w:val="Table Grid"/>
    <w:basedOn w:val="a1"/>
    <w:uiPriority w:val="59"/>
    <w:rsid w:val="00A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userpc</cp:lastModifiedBy>
  <cp:revision>5</cp:revision>
  <cp:lastPrinted>2024-08-27T12:21:00Z</cp:lastPrinted>
  <dcterms:created xsi:type="dcterms:W3CDTF">2024-08-26T15:20:00Z</dcterms:created>
  <dcterms:modified xsi:type="dcterms:W3CDTF">2024-08-27T12:21:00Z</dcterms:modified>
</cp:coreProperties>
</file>